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15" w:rsidRDefault="006F6E4F">
      <w:r>
        <w:rPr>
          <w:color w:val="000000"/>
          <w:shd w:val="clear" w:color="auto" w:fill="FFFFFF"/>
        </w:rPr>
        <w:t>Предписаний службы по контролю и надзору в сфере образования Иркутской области по состоянию на 01.0</w:t>
      </w:r>
      <w:r>
        <w:rPr>
          <w:color w:val="000000"/>
          <w:shd w:val="clear" w:color="auto" w:fill="FFFFFF"/>
        </w:rPr>
        <w:t>9</w:t>
      </w:r>
      <w:bookmarkStart w:id="0" w:name="_GoBack"/>
      <w:bookmarkEnd w:id="0"/>
      <w:r>
        <w:rPr>
          <w:color w:val="000000"/>
          <w:shd w:val="clear" w:color="auto" w:fill="FFFFFF"/>
        </w:rPr>
        <w:t>.2023г. нет.</w:t>
      </w:r>
    </w:p>
    <w:sectPr w:rsidR="0013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F"/>
    <w:rsid w:val="00133F15"/>
    <w:rsid w:val="006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2DF"/>
  <w15:chartTrackingRefBased/>
  <w15:docId w15:val="{38B91322-0D99-41AD-B15C-A5F3655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каб28-6</dc:creator>
  <cp:keywords/>
  <dc:description/>
  <cp:lastModifiedBy>каб28-6</cp:lastModifiedBy>
  <cp:revision>1</cp:revision>
  <dcterms:created xsi:type="dcterms:W3CDTF">2023-10-27T06:24:00Z</dcterms:created>
  <dcterms:modified xsi:type="dcterms:W3CDTF">2023-10-27T06:24:00Z</dcterms:modified>
</cp:coreProperties>
</file>